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F5" w:rsidRDefault="00D63754" w:rsidP="009F07F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F386D" w:rsidRPr="00CF386D">
        <w:rPr>
          <w:rFonts w:ascii="TH SarabunPSK" w:hAnsi="TH SarabunPSK" w:cs="TH SarabunPSK"/>
          <w:b/>
          <w:bCs/>
          <w:sz w:val="36"/>
          <w:szCs w:val="36"/>
          <w:cs/>
        </w:rPr>
        <w:t>รายงานข้อค้นพบใหม่</w:t>
      </w:r>
      <w:r w:rsidR="00280872" w:rsidRPr="00280872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280872" w:rsidRPr="00280872">
        <w:rPr>
          <w:rFonts w:ascii="TH SarabunPSK" w:hAnsi="TH SarabunPSK" w:cs="TH SarabunPSK"/>
          <w:b/>
          <w:bCs/>
          <w:sz w:val="36"/>
          <w:szCs w:val="36"/>
        </w:rPr>
        <w:t xml:space="preserve">New Invention Disclosure) </w:t>
      </w:r>
      <w:r w:rsidR="00CF386D" w:rsidRPr="00CF386D">
        <w:rPr>
          <w:rFonts w:ascii="TH SarabunPSK" w:hAnsi="TH SarabunPSK" w:cs="TH SarabunPSK"/>
          <w:b/>
          <w:bCs/>
          <w:sz w:val="36"/>
          <w:szCs w:val="36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16"/>
        <w:gridCol w:w="1653"/>
        <w:gridCol w:w="567"/>
        <w:gridCol w:w="567"/>
        <w:gridCol w:w="402"/>
        <w:gridCol w:w="644"/>
        <w:gridCol w:w="1288"/>
        <w:gridCol w:w="240"/>
        <w:gridCol w:w="1048"/>
        <w:gridCol w:w="1288"/>
      </w:tblGrid>
      <w:tr w:rsidR="0092382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923825" w:rsidRPr="00B21529" w:rsidRDefault="00923825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78927293"/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รหัสรายงานข้อค้นพบใหม่</w:t>
            </w:r>
          </w:p>
        </w:tc>
        <w:tc>
          <w:tcPr>
            <w:tcW w:w="4910" w:type="dxa"/>
            <w:gridSpan w:val="6"/>
          </w:tcPr>
          <w:p w:rsidR="00923825" w:rsidRPr="00D33633" w:rsidRDefault="007A588F" w:rsidP="009F0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TRIUP</w:t>
            </w:r>
            <w:r w:rsidR="005A2E6E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="002C210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7B36EA" w:rsidRPr="009B7A09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  <w:r w:rsidR="00A54A6C" w:rsidRPr="009B7A0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เลขที่สัญญา</w:t>
            </w:r>
          </w:p>
        </w:tc>
      </w:tr>
      <w:tr w:rsidR="00E242F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242F5" w:rsidRPr="00B21529" w:rsidRDefault="00E242F5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วันที่ยื่นรายงานข้อค้นพบใหม่</w:t>
            </w:r>
          </w:p>
        </w:tc>
        <w:tc>
          <w:tcPr>
            <w:tcW w:w="4910" w:type="dxa"/>
            <w:gridSpan w:val="6"/>
          </w:tcPr>
          <w:p w:rsidR="00E242F5" w:rsidRPr="00D33633" w:rsidRDefault="00CA107F" w:rsidP="009F0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633"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</w:tc>
      </w:tr>
      <w:tr w:rsidR="00E242F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242F5" w:rsidRPr="00B21529" w:rsidRDefault="00E242F5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4910" w:type="dxa"/>
            <w:gridSpan w:val="6"/>
          </w:tcPr>
          <w:p w:rsidR="00E242F5" w:rsidRPr="002B57E2" w:rsidRDefault="00E242F5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2F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242F5" w:rsidRPr="00B21529" w:rsidRDefault="00E242F5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4910" w:type="dxa"/>
            <w:gridSpan w:val="6"/>
          </w:tcPr>
          <w:p w:rsidR="00E242F5" w:rsidRPr="002B57E2" w:rsidRDefault="00E242F5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3BA2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163BA2" w:rsidRPr="00B21529" w:rsidRDefault="00163BA2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4910" w:type="dxa"/>
            <w:gridSpan w:val="6"/>
          </w:tcPr>
          <w:p w:rsidR="00163BA2" w:rsidRPr="002B57E2" w:rsidRDefault="00163BA2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3BA2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163BA2" w:rsidRPr="00163BA2" w:rsidRDefault="00163BA2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3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  <w:tc>
          <w:tcPr>
            <w:tcW w:w="4910" w:type="dxa"/>
            <w:gridSpan w:val="6"/>
          </w:tcPr>
          <w:p w:rsidR="00163BA2" w:rsidRPr="002B57E2" w:rsidRDefault="00163BA2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1DE" w:rsidRPr="002B57E2" w:rsidTr="00D7548F">
        <w:tc>
          <w:tcPr>
            <w:tcW w:w="4106" w:type="dxa"/>
            <w:gridSpan w:val="5"/>
            <w:vMerge w:val="restart"/>
            <w:shd w:val="clear" w:color="auto" w:fill="F2F2F2" w:themeFill="background1" w:themeFillShade="F2"/>
          </w:tcPr>
          <w:p w:rsidR="00DE31DE" w:rsidRPr="00B21529" w:rsidRDefault="00DE31DE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ผู้ให้ทุน</w:t>
            </w:r>
          </w:p>
        </w:tc>
        <w:tc>
          <w:tcPr>
            <w:tcW w:w="4910" w:type="dxa"/>
            <w:gridSpan w:val="6"/>
          </w:tcPr>
          <w:p w:rsidR="00DE31DE" w:rsidRDefault="00DE31DE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866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834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กองทุนสนับสนุนงานวิจัยเพื่อการพัฒนา </w:t>
            </w:r>
          </w:p>
          <w:p w:rsidR="00DE31DE" w:rsidRPr="006834E0" w:rsidRDefault="00DE31DE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มหาวิทยาลัยราชภัฏเชียงราย </w:t>
            </w:r>
            <w:r w:rsidRPr="006834E0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</w:tr>
      <w:tr w:rsidR="00DE31DE" w:rsidRPr="002B57E2" w:rsidTr="00D7548F">
        <w:tc>
          <w:tcPr>
            <w:tcW w:w="4106" w:type="dxa"/>
            <w:gridSpan w:val="5"/>
            <w:vMerge/>
            <w:shd w:val="clear" w:color="auto" w:fill="F2F2F2" w:themeFill="background1" w:themeFillShade="F2"/>
          </w:tcPr>
          <w:p w:rsidR="00DE31DE" w:rsidRPr="00B21529" w:rsidRDefault="00DE31DE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0" w:type="dxa"/>
            <w:gridSpan w:val="6"/>
          </w:tcPr>
          <w:p w:rsidR="00DE31DE" w:rsidRDefault="00DE31DE" w:rsidP="008C4C4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4288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แหล่งทุนอื่น ๆ ระบุ </w:t>
            </w:r>
          </w:p>
          <w:p w:rsidR="00DE31DE" w:rsidRPr="006834E0" w:rsidRDefault="00DE31DE" w:rsidP="008C4C4F">
            <w:pPr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ปี............... </w:t>
            </w:r>
          </w:p>
        </w:tc>
      </w:tr>
      <w:tr w:rsidR="00E242F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242F5" w:rsidRPr="00B21529" w:rsidRDefault="00E242F5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ร่วมให้ทุน (ถ้ามี) </w:t>
            </w:r>
          </w:p>
        </w:tc>
        <w:tc>
          <w:tcPr>
            <w:tcW w:w="4910" w:type="dxa"/>
            <w:gridSpan w:val="6"/>
          </w:tcPr>
          <w:p w:rsidR="00E242F5" w:rsidRPr="002B57E2" w:rsidRDefault="00E242F5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E242F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242F5" w:rsidRPr="00B21529" w:rsidRDefault="009371A4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1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</w:t>
            </w:r>
            <w:r w:rsidRPr="009371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10" w:type="dxa"/>
            <w:gridSpan w:val="6"/>
          </w:tcPr>
          <w:p w:rsidR="00E242F5" w:rsidRPr="002B57E2" w:rsidRDefault="00E242F5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2F5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242F5" w:rsidRPr="00B21529" w:rsidRDefault="00E242F5" w:rsidP="00923825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วันสิ้นสุดโครงการ</w:t>
            </w:r>
          </w:p>
        </w:tc>
        <w:tc>
          <w:tcPr>
            <w:tcW w:w="4910" w:type="dxa"/>
            <w:gridSpan w:val="6"/>
          </w:tcPr>
          <w:p w:rsidR="00E242F5" w:rsidRPr="002B57E2" w:rsidRDefault="00E242F5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817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AC4817" w:rsidRPr="00B21529" w:rsidRDefault="00AC4817" w:rsidP="00AC4817">
            <w:pPr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ชื่อผลงานวิจัยและนวัตกรรม</w:t>
            </w:r>
          </w:p>
        </w:tc>
        <w:tc>
          <w:tcPr>
            <w:tcW w:w="4910" w:type="dxa"/>
            <w:gridSpan w:val="6"/>
          </w:tcPr>
          <w:p w:rsidR="00AC4817" w:rsidRPr="002B57E2" w:rsidRDefault="00AC4817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19F9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4A19F9" w:rsidRPr="00B21529" w:rsidRDefault="00353D06" w:rsidP="00353D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178861065"/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ภาษาไทย) :</w:t>
            </w:r>
          </w:p>
        </w:tc>
        <w:tc>
          <w:tcPr>
            <w:tcW w:w="4910" w:type="dxa"/>
            <w:gridSpan w:val="6"/>
          </w:tcPr>
          <w:p w:rsidR="003D35E6" w:rsidRPr="002B57E2" w:rsidRDefault="003D35E6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3D06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353D06" w:rsidRPr="00B21529" w:rsidRDefault="00353D06" w:rsidP="00353D0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 :</w:t>
            </w:r>
          </w:p>
        </w:tc>
        <w:tc>
          <w:tcPr>
            <w:tcW w:w="4910" w:type="dxa"/>
            <w:gridSpan w:val="6"/>
          </w:tcPr>
          <w:p w:rsidR="00353D06" w:rsidRPr="002B57E2" w:rsidRDefault="00353D06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2"/>
      <w:tr w:rsidR="00B0256D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B0256D" w:rsidRPr="00B21529" w:rsidRDefault="00790A84" w:rsidP="00790A84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 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Keyword) </w:t>
            </w:r>
          </w:p>
        </w:tc>
        <w:tc>
          <w:tcPr>
            <w:tcW w:w="4910" w:type="dxa"/>
            <w:gridSpan w:val="6"/>
          </w:tcPr>
          <w:p w:rsidR="00B0256D" w:rsidRPr="002B57E2" w:rsidRDefault="00B0256D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0A84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790A84" w:rsidRPr="00B21529" w:rsidRDefault="00790A84" w:rsidP="00790A8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ภาษาไทย) :</w:t>
            </w:r>
          </w:p>
        </w:tc>
        <w:tc>
          <w:tcPr>
            <w:tcW w:w="4910" w:type="dxa"/>
            <w:gridSpan w:val="6"/>
          </w:tcPr>
          <w:p w:rsidR="00790A84" w:rsidRPr="002B57E2" w:rsidRDefault="00790A84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0A84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790A84" w:rsidRPr="00B21529" w:rsidRDefault="00790A84" w:rsidP="00790A8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ภาษาอังกฤษ) :</w:t>
            </w:r>
          </w:p>
        </w:tc>
        <w:tc>
          <w:tcPr>
            <w:tcW w:w="4910" w:type="dxa"/>
            <w:gridSpan w:val="6"/>
          </w:tcPr>
          <w:p w:rsidR="00790A84" w:rsidRPr="002B57E2" w:rsidRDefault="00790A84" w:rsidP="006834E0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A4B" w:rsidRPr="002B57E2" w:rsidTr="0088373F">
        <w:tc>
          <w:tcPr>
            <w:tcW w:w="4106" w:type="dxa"/>
            <w:gridSpan w:val="5"/>
            <w:shd w:val="clear" w:color="auto" w:fill="F2F2F2" w:themeFill="background1" w:themeFillShade="F2"/>
          </w:tcPr>
          <w:p w:rsidR="00EA4A4B" w:rsidRPr="00B21529" w:rsidRDefault="00EA4A4B" w:rsidP="00790A84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เป็นโครงการในระบบ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NRIIS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หรือไม่ :</w:t>
            </w:r>
          </w:p>
        </w:tc>
        <w:tc>
          <w:tcPr>
            <w:tcW w:w="2574" w:type="dxa"/>
            <w:gridSpan w:val="4"/>
          </w:tcPr>
          <w:p w:rsidR="00EA4A4B" w:rsidRPr="002B57E2" w:rsidRDefault="00EA4A4B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303497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B57E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2336" w:type="dxa"/>
            <w:gridSpan w:val="2"/>
          </w:tcPr>
          <w:p w:rsidR="00EA4A4B" w:rsidRPr="002B57E2" w:rsidRDefault="0088373F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1545876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4EBE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ไม่ใช่</w:t>
            </w:r>
          </w:p>
        </w:tc>
      </w:tr>
      <w:tr w:rsidR="002B57E2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2B57E2" w:rsidRPr="00B21529" w:rsidRDefault="002B57E2" w:rsidP="00790A84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F62C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รหัสโครงการ/เลขที่สัญญา :</w:t>
            </w:r>
          </w:p>
        </w:tc>
        <w:tc>
          <w:tcPr>
            <w:tcW w:w="4910" w:type="dxa"/>
            <w:gridSpan w:val="6"/>
          </w:tcPr>
          <w:p w:rsidR="002B57E2" w:rsidRPr="002B57E2" w:rsidRDefault="002B57E2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57E2" w:rsidRPr="002B57E2" w:rsidTr="00D7548F">
        <w:tc>
          <w:tcPr>
            <w:tcW w:w="4106" w:type="dxa"/>
            <w:gridSpan w:val="5"/>
            <w:shd w:val="clear" w:color="auto" w:fill="F2F2F2" w:themeFill="background1" w:themeFillShade="F2"/>
          </w:tcPr>
          <w:p w:rsidR="002B57E2" w:rsidRPr="00B21529" w:rsidRDefault="002B57E2" w:rsidP="00790A84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178862940"/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="00F62C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</w:t>
            </w:r>
            <w:r w:rsidR="002454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E85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  <w:r w:rsidRPr="00B215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4910" w:type="dxa"/>
            <w:gridSpan w:val="6"/>
          </w:tcPr>
          <w:p w:rsidR="002B57E2" w:rsidRDefault="002B57E2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1DE" w:rsidRDefault="00DE31DE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1DE" w:rsidRDefault="00DE31DE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1DE" w:rsidRDefault="00DE31DE" w:rsidP="006834E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1DE" w:rsidRPr="002B57E2" w:rsidRDefault="00DE31DE" w:rsidP="006834E0">
            <w:pPr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bookmarkEnd w:id="0"/>
      <w:bookmarkEnd w:id="3"/>
      <w:tr w:rsidR="00927DAD" w:rsidRPr="002B57E2" w:rsidTr="00BB53BE">
        <w:tc>
          <w:tcPr>
            <w:tcW w:w="9016" w:type="dxa"/>
            <w:gridSpan w:val="11"/>
            <w:shd w:val="clear" w:color="auto" w:fill="F2F2F2" w:themeFill="background1" w:themeFillShade="F2"/>
          </w:tcPr>
          <w:p w:rsidR="00927DAD" w:rsidRPr="00B21529" w:rsidRDefault="00927DAD" w:rsidP="002B57E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รายชื่อผู้มีส่วนร่วมในการวิจัยและนวัตกรรม </w:t>
            </w:r>
            <w:r w:rsidR="004561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9F787B" w:rsidRPr="002B57E2" w:rsidTr="00D7548F">
        <w:tc>
          <w:tcPr>
            <w:tcW w:w="703" w:type="dxa"/>
            <w:shd w:val="clear" w:color="auto" w:fill="F2F2F2" w:themeFill="background1" w:themeFillShade="F2"/>
          </w:tcPr>
          <w:p w:rsidR="00E377DE" w:rsidRPr="009F07FF" w:rsidRDefault="00E377DE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:rsidR="00E377DE" w:rsidRPr="00DB2CBF" w:rsidRDefault="00E377DE" w:rsidP="00184E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2CB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นามสกุล</w:t>
            </w:r>
          </w:p>
        </w:tc>
        <w:tc>
          <w:tcPr>
            <w:tcW w:w="2574" w:type="dxa"/>
            <w:gridSpan w:val="4"/>
            <w:shd w:val="clear" w:color="auto" w:fill="F2F2F2" w:themeFill="background1" w:themeFillShade="F2"/>
            <w:vAlign w:val="center"/>
          </w:tcPr>
          <w:p w:rsidR="00E377DE" w:rsidRPr="00DB2CBF" w:rsidRDefault="00E377DE" w:rsidP="00184E1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2CB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2336" w:type="dxa"/>
            <w:gridSpan w:val="2"/>
            <w:shd w:val="clear" w:color="auto" w:fill="F2F2F2" w:themeFill="background1" w:themeFillShade="F2"/>
          </w:tcPr>
          <w:p w:rsidR="00E377DE" w:rsidRPr="00DB2CBF" w:rsidRDefault="00E377DE" w:rsidP="00E377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2CBF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 (%) ในผลงานวิจัยและนวัตกรรม</w:t>
            </w:r>
          </w:p>
        </w:tc>
      </w:tr>
      <w:tr w:rsidR="00443B42" w:rsidRPr="002B57E2" w:rsidTr="00D7548F">
        <w:tc>
          <w:tcPr>
            <w:tcW w:w="703" w:type="dxa"/>
            <w:shd w:val="clear" w:color="auto" w:fill="FFFFFF" w:themeFill="background1"/>
          </w:tcPr>
          <w:p w:rsidR="00E377DE" w:rsidRDefault="00184E1B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</w:p>
        </w:tc>
        <w:tc>
          <w:tcPr>
            <w:tcW w:w="3403" w:type="dxa"/>
            <w:gridSpan w:val="4"/>
          </w:tcPr>
          <w:p w:rsidR="00E377DE" w:rsidRPr="009F07FF" w:rsidRDefault="00E377DE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4" w:type="dxa"/>
            <w:gridSpan w:val="4"/>
          </w:tcPr>
          <w:p w:rsidR="00E377DE" w:rsidRPr="009F07FF" w:rsidRDefault="00E377DE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E377DE" w:rsidRPr="009F07FF" w:rsidRDefault="00E377DE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E1B" w:rsidRPr="002B57E2" w:rsidTr="00D7548F">
        <w:tc>
          <w:tcPr>
            <w:tcW w:w="703" w:type="dxa"/>
            <w:shd w:val="clear" w:color="auto" w:fill="FFFFFF" w:themeFill="background1"/>
          </w:tcPr>
          <w:p w:rsidR="00184E1B" w:rsidRDefault="00184E1B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</w:p>
        </w:tc>
        <w:tc>
          <w:tcPr>
            <w:tcW w:w="3403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4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E1B" w:rsidRPr="002B57E2" w:rsidTr="00D7548F">
        <w:tc>
          <w:tcPr>
            <w:tcW w:w="703" w:type="dxa"/>
            <w:shd w:val="clear" w:color="auto" w:fill="FFFFFF" w:themeFill="background1"/>
          </w:tcPr>
          <w:p w:rsidR="00184E1B" w:rsidRDefault="00184E1B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</w:p>
        </w:tc>
        <w:tc>
          <w:tcPr>
            <w:tcW w:w="3403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4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E1B" w:rsidRPr="002B57E2" w:rsidTr="00D7548F">
        <w:tc>
          <w:tcPr>
            <w:tcW w:w="703" w:type="dxa"/>
            <w:shd w:val="clear" w:color="auto" w:fill="FFFFFF" w:themeFill="background1"/>
          </w:tcPr>
          <w:p w:rsidR="00184E1B" w:rsidRDefault="00184E1B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</w:p>
        </w:tc>
        <w:tc>
          <w:tcPr>
            <w:tcW w:w="3403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4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E1B" w:rsidRPr="002B57E2" w:rsidTr="00D7548F">
        <w:tc>
          <w:tcPr>
            <w:tcW w:w="703" w:type="dxa"/>
            <w:shd w:val="clear" w:color="auto" w:fill="FFFFFF" w:themeFill="background1"/>
          </w:tcPr>
          <w:p w:rsidR="00184E1B" w:rsidRDefault="00184E1B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</w:t>
            </w:r>
          </w:p>
        </w:tc>
        <w:tc>
          <w:tcPr>
            <w:tcW w:w="3403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4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E1B" w:rsidRPr="002B57E2" w:rsidTr="00D7548F">
        <w:tc>
          <w:tcPr>
            <w:tcW w:w="703" w:type="dxa"/>
            <w:shd w:val="clear" w:color="auto" w:fill="FFFFFF" w:themeFill="background1"/>
          </w:tcPr>
          <w:p w:rsidR="00184E1B" w:rsidRDefault="00184E1B" w:rsidP="00E377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6.6</w:t>
            </w:r>
          </w:p>
        </w:tc>
        <w:tc>
          <w:tcPr>
            <w:tcW w:w="3403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4" w:type="dxa"/>
            <w:gridSpan w:val="4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184E1B" w:rsidRPr="009F07FF" w:rsidRDefault="00184E1B" w:rsidP="002B57E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C37" w:rsidRPr="002B57E2" w:rsidTr="00443B42">
        <w:tc>
          <w:tcPr>
            <w:tcW w:w="9016" w:type="dxa"/>
            <w:gridSpan w:val="11"/>
            <w:shd w:val="clear" w:color="auto" w:fill="F2F2F2" w:themeFill="background1" w:themeFillShade="F2"/>
          </w:tcPr>
          <w:p w:rsidR="00B37C37" w:rsidRPr="00B37C37" w:rsidRDefault="00B37C37" w:rsidP="002B57E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C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7. </w:t>
            </w:r>
            <w:r w:rsidRPr="00B37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สาขาเทคโนโลยีที่เกี่ยวข้อง</w:t>
            </w:r>
            <w:r w:rsidR="000E19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E19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(กรุณาเลือก  </w:t>
            </w:r>
            <w:r w:rsidR="000E19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="000E19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976B6" w:rsidRPr="002B57E2" w:rsidTr="00DA4B6B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743380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437B3"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</w:p>
        </w:tc>
        <w:tc>
          <w:tcPr>
            <w:tcW w:w="7697" w:type="dxa"/>
            <w:gridSpan w:val="9"/>
          </w:tcPr>
          <w:p w:rsidR="008976B6" w:rsidRPr="009F07FF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E5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สาขาวิทยาศาสตร์กายภาพและคณิตศาสตร์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คณิตศาสตร์และสถิติฟิสิกส์ดาราศาสตร์วิทยาศาสตร์เกี่ยวกับโลกและอวกาศ ธรณีวิทยา อุทกวิทยา สมุทรศาสตร์อุตุนิยมวิทยา ฟิสิกส์ของสิ่งแวดล้อม และอื่น ๆ</w:t>
            </w:r>
            <w:r w:rsidRPr="001E5DF7">
              <w:rPr>
                <w:rFonts w:ascii="TH SarabunPSK" w:hAnsi="TH SarabunPSK" w:cs="TH SarabunPSK"/>
                <w:sz w:val="28"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</w:p>
        </w:tc>
      </w:tr>
      <w:tr w:rsidR="008976B6" w:rsidRPr="002B57E2" w:rsidTr="00DA4B6B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5800537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</w:t>
            </w:r>
          </w:p>
        </w:tc>
        <w:tc>
          <w:tcPr>
            <w:tcW w:w="7697" w:type="dxa"/>
            <w:gridSpan w:val="9"/>
          </w:tcPr>
          <w:p w:rsidR="008976B6" w:rsidRPr="001269DE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E5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สาขาวิทยาศาสตร์การแพทย์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วิทยาศาสตร์การแพทย์แพทยศาสตร์สาธารณสุข เทคนิคการแพทย์พยาบาลศาสตร์ทันตแพทยศาสตร์สังคมศาสตร์การแพทย์และอื่น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2130516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7.3</w:t>
            </w:r>
          </w:p>
        </w:tc>
        <w:tc>
          <w:tcPr>
            <w:tcW w:w="7697" w:type="dxa"/>
            <w:gridSpan w:val="9"/>
          </w:tcPr>
          <w:p w:rsidR="008976B6" w:rsidRPr="001E5DF7" w:rsidRDefault="008976B6" w:rsidP="008976B6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1E5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สาขาวิทยาศาสตร์เคมีและเภสัช</w:t>
            </w:r>
            <w:r w:rsidRPr="00126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 xml:space="preserve">ประกอบด้วยกลุ่มวิชาการ </w:t>
            </w:r>
            <w:proofErr w:type="spellStart"/>
            <w:r w:rsidRPr="001E5DF7">
              <w:rPr>
                <w:rFonts w:ascii="TH SarabunPSK" w:hAnsi="TH SarabunPSK" w:cs="TH SarabunPSK"/>
                <w:sz w:val="28"/>
                <w:cs/>
              </w:rPr>
              <w:t>อนิ</w:t>
            </w:r>
            <w:proofErr w:type="spellEnd"/>
            <w:r w:rsidRPr="001E5DF7">
              <w:rPr>
                <w:rFonts w:ascii="TH SarabunPSK" w:hAnsi="TH SarabunPSK" w:cs="TH SarabunPSK"/>
                <w:sz w:val="28"/>
                <w:cs/>
              </w:rPr>
              <w:t>นทรี</w:t>
            </w:r>
            <w:proofErr w:type="spellStart"/>
            <w:r w:rsidRPr="001E5DF7">
              <w:rPr>
                <w:rFonts w:ascii="TH SarabunPSK" w:hAnsi="TH SarabunPSK" w:cs="TH SarabunPSK"/>
                <w:sz w:val="28"/>
                <w:cs/>
              </w:rPr>
              <w:t>ย์</w:t>
            </w:r>
            <w:proofErr w:type="spellEnd"/>
            <w:r w:rsidRPr="001E5DF7">
              <w:rPr>
                <w:rFonts w:ascii="TH SarabunPSK" w:hAnsi="TH SarabunPSK" w:cs="TH SarabunPSK"/>
                <w:sz w:val="28"/>
                <w:cs/>
              </w:rPr>
              <w:t>เคมีชีวเคมีเคมีอุตสาหกรรม อาหารเคมีเคมี</w:t>
            </w:r>
            <w:r w:rsidRPr="001E5DF7">
              <w:rPr>
                <w:rFonts w:ascii="TH SarabunPSK" w:hAnsi="TH SarabunPSK" w:cs="TH SarabunPSK"/>
                <w:sz w:val="28"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โพลิเมอร์เคมีวิเคราะห์</w:t>
            </w:r>
            <w:proofErr w:type="spellStart"/>
            <w:r w:rsidRPr="001E5DF7">
              <w:rPr>
                <w:rFonts w:ascii="TH SarabunPSK" w:hAnsi="TH SarabunPSK" w:cs="TH SarabunPSK"/>
                <w:sz w:val="28"/>
                <w:cs/>
              </w:rPr>
              <w:t>ปิ</w:t>
            </w:r>
            <w:proofErr w:type="spellEnd"/>
            <w:r w:rsidRPr="001E5DF7">
              <w:rPr>
                <w:rFonts w:ascii="TH SarabunPSK" w:hAnsi="TH SarabunPSK" w:cs="TH SarabunPSK"/>
                <w:sz w:val="28"/>
                <w:cs/>
              </w:rPr>
              <w:t>โตรเคมีเคมีสิ่งแวดล้อม เคมีเทคนิค นิวเคลียร์เคมีเคมีเชิงฟิสิกส์เคมีชีวภาพ เภสัช เคมีและเภสัชวิเคราะห์เภสัชอุตสาหกรรม เภสัชกรรม เภสัชวิทยาและพิษวิทยา เครื่องสําอาง เภสัชเวท เภสัชชีวภาพ และอื่น ๆ</w:t>
            </w:r>
          </w:p>
          <w:p w:rsidR="008976B6" w:rsidRPr="00B37C37" w:rsidRDefault="008976B6" w:rsidP="008976B6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DF7">
              <w:rPr>
                <w:rFonts w:ascii="TH SarabunPSK" w:hAnsi="TH SarabunPSK" w:cs="TH SarabunPSK"/>
                <w:sz w:val="28"/>
                <w:cs/>
              </w:rPr>
              <w:t>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187057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7.4</w:t>
            </w:r>
          </w:p>
        </w:tc>
        <w:tc>
          <w:tcPr>
            <w:tcW w:w="7697" w:type="dxa"/>
            <w:gridSpan w:val="9"/>
          </w:tcPr>
          <w:p w:rsidR="008976B6" w:rsidRPr="00B37C37" w:rsidRDefault="008976B6" w:rsidP="008976B6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สาขาเกษตรศาสตร์และชีววิทยา</w:t>
            </w:r>
            <w:r w:rsidRPr="001E2E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ทรัพยากรพืช การป้องกันกําจัดศัตรูพืช ทรัพยากรสัตว์</w:t>
            </w:r>
            <w:r w:rsidRPr="001E5DF7">
              <w:rPr>
                <w:rFonts w:ascii="TH SarabunPSK" w:hAnsi="TH SarabunPSK" w:cs="TH SarabunPSK"/>
                <w:sz w:val="28"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ทรัพยากรประมง ทรัพยากรป่าไม้ทรัพยากรน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เพื่อการเกษตร อุตสาหกรรมการเกษตร ระบบเกษตร ทรัพยากรดิน</w:t>
            </w:r>
            <w:r w:rsidRPr="001E5DF7">
              <w:rPr>
                <w:rFonts w:ascii="TH SarabunPSK" w:hAnsi="TH SarabunPSK" w:cs="TH SarabunPSK"/>
                <w:sz w:val="28"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ธุรกิจการเกษตร วิศวกรรมและเครื่องจักรกลการเกษตร สิ่งแวดล้อมทางการเกษตร วิทยาศาสตร์ชีวภาพ 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8956981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7.5</w:t>
            </w:r>
          </w:p>
        </w:tc>
        <w:tc>
          <w:tcPr>
            <w:tcW w:w="7697" w:type="dxa"/>
            <w:gridSpan w:val="9"/>
          </w:tcPr>
          <w:p w:rsidR="008976B6" w:rsidRPr="001E2E81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E5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สาขาวิศวกรรมศาสตร์และอุตสาหกรรมวิจัย</w:t>
            </w:r>
            <w:r w:rsidRPr="001E2E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วิทยาศาสตร์และเทคโนโลยีพื้นฐานทางวิศวกรรมศาสตร์วิศวกรรมศาสตร์อุตสาหกรรมการวิจัย 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8078942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7.6</w:t>
            </w:r>
          </w:p>
        </w:tc>
        <w:tc>
          <w:tcPr>
            <w:tcW w:w="7697" w:type="dxa"/>
            <w:gridSpan w:val="9"/>
          </w:tcPr>
          <w:p w:rsidR="008976B6" w:rsidRPr="00B37C37" w:rsidRDefault="008976B6" w:rsidP="008976B6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D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สาขาปรัชญา</w:t>
            </w:r>
            <w:r w:rsidRPr="001E2E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5DF7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ปรัชญา ประวัติศาสตร์โบราณคดีวรรณคดีศิลปกรรม สถาปัตยกรรม ศาสนาและอื่น ๆ ที่เกี่ยวข้อง</w:t>
            </w:r>
          </w:p>
        </w:tc>
      </w:tr>
      <w:tr w:rsidR="008976B6" w:rsidRPr="002B57E2" w:rsidTr="00B36782">
        <w:bookmarkStart w:id="4" w:name="_Hlk181863174" w:displacedByCustomXml="next"/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6416487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7.7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07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สาขานิติศาสตร์</w:t>
            </w:r>
            <w:r w:rsidRPr="000E19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07EF5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ประกอบด้วยกลุ่มวิชากฎหมายมหาชน กฎหมายเอกชน กฎหมายอาญา กฎหมายเศรษฐกิจ กฎหมายธุรกิจ กฎหมายระหว่างประเทศ กฎหมายวิธีพิจารณาความ และอื่น ๆ ที่เกี่ยวข้อง</w:t>
            </w:r>
          </w:p>
        </w:tc>
      </w:tr>
      <w:tr w:rsidR="008976B6" w:rsidRPr="002B57E2" w:rsidTr="00B36782">
        <w:bookmarkEnd w:id="4" w:displacedByCustomXml="next"/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952783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7.8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07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สาขารัฐศาสตร์และรัฐประ</w:t>
            </w:r>
            <w:proofErr w:type="spellStart"/>
            <w:r w:rsidRPr="00907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</w:t>
            </w:r>
            <w:proofErr w:type="spellEnd"/>
            <w:r w:rsidRPr="00907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สนศาสตร์</w:t>
            </w:r>
            <w:r w:rsidRPr="000E19D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07EF5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ความสัมพันธ์ระหว่างประเทศ นโยบายศาสตร์อุดมการณ์ทางการเมือง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</w:t>
            </w:r>
            <w:r w:rsidRPr="00907EF5">
              <w:rPr>
                <w:rFonts w:ascii="TH SarabunPSK" w:hAnsi="TH SarabunPSK" w:cs="TH SarabunPSK"/>
                <w:sz w:val="28"/>
              </w:rPr>
              <w:t xml:space="preserve"> </w:t>
            </w:r>
            <w:r w:rsidRPr="00907EF5">
              <w:rPr>
                <w:rFonts w:ascii="TH SarabunPSK" w:hAnsi="TH SarabunPSK" w:cs="TH SarabunPSK"/>
                <w:sz w:val="28"/>
                <w:cs/>
              </w:rPr>
              <w:t>รัฐประ</w:t>
            </w:r>
            <w:proofErr w:type="spellStart"/>
            <w:r w:rsidRPr="00907EF5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Pr="00907EF5">
              <w:rPr>
                <w:rFonts w:ascii="TH SarabunPSK" w:hAnsi="TH SarabunPSK" w:cs="TH SarabunPSK"/>
                <w:sz w:val="28"/>
                <w:cs/>
              </w:rPr>
              <w:t>สนศาสตร์มติสาธารณะ ยุทธศาสตร์เพื่อความมั่นคง เศรษฐศาสตร์การเมือง 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5144549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7.9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07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สาขาเศรษฐศาสตร์</w:t>
            </w:r>
            <w:r w:rsidRPr="000E19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7EF5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เศรษฐศาสตร์ พาณิชยศาสตร์ บริหารธุรกิจ การบัญชีและอื่น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748680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7.10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07E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สาขาสังคมวิทยา</w:t>
            </w:r>
            <w:r w:rsidRPr="000E19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7EF5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สังคมวิทยา ประชากรศาสตร์มานุษยวิทยา จิตวิทยาสังคม ปัญหาสังคมและสังคมสงเคราะห์อาชญาวิทยา กระบวนการยุติธรรม มนุษย์นิเวศวิทยาและนิเวศวิทยาสังคม พัฒนาสังคม ภูมิปัญญา</w:t>
            </w:r>
            <w:r w:rsidRPr="00907EF5">
              <w:rPr>
                <w:rFonts w:ascii="TH SarabunPSK" w:hAnsi="TH SarabunPSK" w:cs="TH SarabunPSK"/>
                <w:sz w:val="28"/>
              </w:rPr>
              <w:t xml:space="preserve"> </w:t>
            </w:r>
            <w:r w:rsidRPr="00907EF5">
              <w:rPr>
                <w:rFonts w:ascii="TH SarabunPSK" w:hAnsi="TH SarabunPSK" w:cs="TH SarabunPSK"/>
                <w:sz w:val="28"/>
                <w:cs/>
              </w:rPr>
              <w:t>ท้องถิ่น ภูมิศาสตร์สังคม การศึกษาความเสมอภาคระหว่างเพศ คติชนวิทยา 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5874247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7.11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5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สาขาเทคโนโลยีสารสนเทศและนิเทศศาสตร์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65A2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ประกอบด้วยกลุ่มวิชาวิทยาการคอมพิวเตอร์โทรคมนาคม การสื่อสารด้วยดาวเทียม การสื่อสารเครือข่าย การสํารวจ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65A2">
              <w:rPr>
                <w:rFonts w:ascii="TH SarabunPSK" w:hAnsi="TH SarabunPSK" w:cs="TH SarabunPSK"/>
                <w:sz w:val="28"/>
                <w:cs/>
              </w:rPr>
              <w:t>และการรับรู้จากระยะไกล ระบบสารสนเทศภูมิศาสตร์สารสนเทศ</w:t>
            </w:r>
            <w:r w:rsidRPr="002665A2">
              <w:rPr>
                <w:rFonts w:ascii="TH SarabunPSK" w:hAnsi="TH SarabunPSK" w:cs="TH SarabunPSK"/>
                <w:sz w:val="28"/>
              </w:rPr>
              <w:t xml:space="preserve"> </w:t>
            </w:r>
            <w:r w:rsidRPr="002665A2">
              <w:rPr>
                <w:rFonts w:ascii="TH SarabunPSK" w:hAnsi="TH SarabunPSK" w:cs="TH SarabunPSK"/>
                <w:sz w:val="28"/>
                <w:cs/>
              </w:rPr>
              <w:t>ศาสตร์นิเทศศาสตร์บรรณารักษศาสตร์เทคนิคพิพิธภัณฑ์และภัณฑาคาร และอื่น ๆ ที่เกี่ยวข้อง</w:t>
            </w:r>
          </w:p>
        </w:tc>
      </w:tr>
      <w:tr w:rsidR="008976B6" w:rsidRPr="002B57E2" w:rsidTr="00B3678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529015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Pr="004437B3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7.12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5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สาขาการศึกษา</w:t>
            </w:r>
            <w:r w:rsidRPr="000E19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65A2">
              <w:rPr>
                <w:rFonts w:ascii="TH SarabunPSK" w:hAnsi="TH SarabunPSK" w:cs="TH SarabunPSK"/>
                <w:sz w:val="28"/>
                <w:cs/>
              </w:rPr>
              <w:t>ประกอบด้วยกลุ่มวิชา พื้นฐานการศึกษา หลักสูตรและการสอน การวัดการประเมินผลการศึกษา</w:t>
            </w:r>
            <w:r w:rsidRPr="002665A2">
              <w:rPr>
                <w:rFonts w:ascii="TH SarabunPSK" w:hAnsi="TH SarabunPSK" w:cs="TH SarabunPSK"/>
                <w:sz w:val="28"/>
              </w:rPr>
              <w:t xml:space="preserve"> </w:t>
            </w:r>
            <w:r w:rsidRPr="002665A2">
              <w:rPr>
                <w:rFonts w:ascii="TH SarabunPSK" w:hAnsi="TH SarabunPSK" w:cs="TH SarabunPSK"/>
                <w:sz w:val="28"/>
                <w:cs/>
              </w:rPr>
              <w:t>เทคโนโลยีการศึกษา การบริหารการศึกษา จิตวิทยา และการแนะแนวการศึกษา การศึกษานอกโรงเรียน การศึกษาพิเศษ</w:t>
            </w:r>
            <w:r w:rsidRPr="002665A2">
              <w:rPr>
                <w:rFonts w:ascii="TH SarabunPSK" w:hAnsi="TH SarabunPSK" w:cs="TH SarabunPSK"/>
                <w:sz w:val="28"/>
              </w:rPr>
              <w:t xml:space="preserve">  </w:t>
            </w:r>
            <w:r w:rsidRPr="002665A2">
              <w:rPr>
                <w:rFonts w:ascii="TH SarabunPSK" w:hAnsi="TH SarabunPSK" w:cs="TH SarabunPSK"/>
                <w:sz w:val="28"/>
                <w:cs/>
              </w:rPr>
              <w:t>พลศึกษา และอื่น ๆ ที่เกี่ยวข้อง</w:t>
            </w:r>
          </w:p>
        </w:tc>
      </w:tr>
      <w:tr w:rsidR="003A367A" w:rsidRPr="002B57E2" w:rsidTr="003A367A">
        <w:tc>
          <w:tcPr>
            <w:tcW w:w="9016" w:type="dxa"/>
            <w:gridSpan w:val="11"/>
            <w:shd w:val="clear" w:color="auto" w:fill="D9D9D9" w:themeFill="background1" w:themeFillShade="D9"/>
          </w:tcPr>
          <w:p w:rsidR="003A367A" w:rsidRPr="000E19DA" w:rsidRDefault="003A367A" w:rsidP="00D5093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B215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561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กลุ่มอุตสาหกรรมที่เกี่ยวข้อง </w:t>
            </w:r>
            <w:r w:rsidR="00684C6A">
              <w:t xml:space="preserve"> </w:t>
            </w:r>
            <w:r w:rsidR="00684C6A" w:rsidRPr="00684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(กรุณาเลือก </w:t>
            </w:r>
            <w:r w:rsidR="00684C6A" w:rsidRPr="00684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="00684C6A" w:rsidRPr="00684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314168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อุตสาหกรรมเกษตรและเทคโนโลยีชีวภาพ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7899660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8.2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อุตสาหกรรมอาหาร</w:t>
            </w:r>
            <w:r w:rsidRPr="00D3325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การพัฒนาผลิตภัณฑ์ </w:t>
            </w:r>
            <w:r w:rsidRPr="00D3325B">
              <w:rPr>
                <w:rFonts w:ascii="TH SarabunPSK" w:hAnsi="TH SarabunPSK" w:cs="TH SarabunPSK"/>
                <w:sz w:val="32"/>
                <w:szCs w:val="32"/>
              </w:rPr>
              <w:t>Innovative House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2795638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อุตสาหกรรมเชื้อเพลิงชีวภาพและเคมีชีวภาพ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82471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8.4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อุตสาหกรรมหุ่นยนต์และระบบอัตโนมัติ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7316902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8.5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อุตสาหกรรมดิจิทัล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1319816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8.6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อุตสาหกรรมยานยนต์สมัยใหม่และอิเล็กทรอนิกส์อัจฉริยะ</w:t>
            </w:r>
          </w:p>
        </w:tc>
      </w:tr>
      <w:tr w:rsidR="008976B6" w:rsidRPr="002B57E2" w:rsidTr="00412D4C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8395422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D562ED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อุตสาหกรรมการแพทย์ครบวงจร</w:t>
            </w:r>
          </w:p>
        </w:tc>
      </w:tr>
      <w:tr w:rsidR="008976B6" w:rsidRPr="002B57E2" w:rsidTr="00F53F9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18672853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อุตสาหกรรมการบินและ</w:t>
            </w:r>
            <w:proofErr w:type="spellStart"/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</w:p>
        </w:tc>
      </w:tr>
      <w:tr w:rsidR="008976B6" w:rsidRPr="002B57E2" w:rsidTr="00F53F9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68272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8.9</w:t>
            </w:r>
          </w:p>
        </w:tc>
        <w:tc>
          <w:tcPr>
            <w:tcW w:w="7697" w:type="dxa"/>
            <w:gridSpan w:val="9"/>
          </w:tcPr>
          <w:p w:rsidR="008976B6" w:rsidRPr="000E19DA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25B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อุตสาหกรรมการบิน-อวกาศ และความมั่นคง</w:t>
            </w:r>
          </w:p>
        </w:tc>
      </w:tr>
      <w:tr w:rsidR="008976B6" w:rsidRPr="002B57E2" w:rsidTr="00F53F92">
        <w:sdt>
          <w:sdtPr>
            <w:rPr>
              <w:rFonts w:ascii="TH SarabunPSK" w:eastAsia="Angsana New" w:hAnsi="TH SarabunPSK" w:cs="TH SarabunPSK"/>
              <w:b/>
              <w:bCs/>
              <w:sz w:val="32"/>
              <w:szCs w:val="32"/>
              <w:cs/>
            </w:rPr>
            <w:id w:val="-802998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tcBorders>
                  <w:top w:val="single" w:sz="4" w:space="0" w:color="auto"/>
                </w:tcBorders>
                <w:shd w:val="clear" w:color="auto" w:fill="auto"/>
              </w:tcPr>
              <w:p w:rsidR="008976B6" w:rsidRPr="0086495A" w:rsidRDefault="008976B6" w:rsidP="008976B6">
                <w:pPr>
                  <w:shd w:val="clear" w:color="auto" w:fill="FFFFFF"/>
                  <w:rPr>
                    <w:rFonts w:ascii="TH SarabunPSK" w:eastAsia="Angsana New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616" w:type="dxa"/>
          </w:tcPr>
          <w:p w:rsidR="008976B6" w:rsidRDefault="008976B6" w:rsidP="008976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8.10</w:t>
            </w:r>
          </w:p>
        </w:tc>
        <w:tc>
          <w:tcPr>
            <w:tcW w:w="7697" w:type="dxa"/>
            <w:gridSpan w:val="9"/>
          </w:tcPr>
          <w:p w:rsidR="008976B6" w:rsidRPr="00D3325B" w:rsidRDefault="008976B6" w:rsidP="008976B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ระบุ .............................................................................................</w:t>
            </w:r>
          </w:p>
        </w:tc>
      </w:tr>
      <w:tr w:rsidR="00440803" w:rsidRPr="002B57E2" w:rsidTr="00BB53BE">
        <w:tc>
          <w:tcPr>
            <w:tcW w:w="9016" w:type="dxa"/>
            <w:gridSpan w:val="11"/>
            <w:shd w:val="clear" w:color="auto" w:fill="F2F2F2" w:themeFill="background1" w:themeFillShade="F2"/>
          </w:tcPr>
          <w:p w:rsidR="00440803" w:rsidRPr="002B57E2" w:rsidRDefault="00440803" w:rsidP="00221D1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78863364"/>
            <w:r w:rsidRPr="003B42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Pr="003B42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กลุ่มเป้าหมายที่คาดว่าจะใช้ประโยชน์สูงสุด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</w:tr>
      <w:tr w:rsidR="00440803" w:rsidRPr="002B57E2" w:rsidTr="00782192">
        <w:tc>
          <w:tcPr>
            <w:tcW w:w="1319" w:type="dxa"/>
            <w:gridSpan w:val="2"/>
          </w:tcPr>
          <w:p w:rsidR="00440803" w:rsidRPr="00443B42" w:rsidRDefault="00440803" w:rsidP="004408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B4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43B4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 1</w:t>
            </w:r>
          </w:p>
        </w:tc>
        <w:tc>
          <w:tcPr>
            <w:tcW w:w="7697" w:type="dxa"/>
            <w:gridSpan w:val="9"/>
          </w:tcPr>
          <w:p w:rsidR="00440803" w:rsidRPr="002B57E2" w:rsidRDefault="00440803" w:rsidP="00221D1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0803" w:rsidRPr="002B57E2" w:rsidTr="00782192">
        <w:tc>
          <w:tcPr>
            <w:tcW w:w="1319" w:type="dxa"/>
            <w:gridSpan w:val="2"/>
          </w:tcPr>
          <w:p w:rsidR="00440803" w:rsidRPr="00443B42" w:rsidRDefault="00440803" w:rsidP="00440803">
            <w:pPr>
              <w:jc w:val="right"/>
              <w:rPr>
                <w:rFonts w:ascii="TH SarabunPSK" w:hAnsi="TH SarabunPSK" w:cs="TH SarabunPSK"/>
              </w:rPr>
            </w:pPr>
            <w:r w:rsidRPr="00443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</w:t>
            </w:r>
            <w:r w:rsidRPr="00443B4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697" w:type="dxa"/>
            <w:gridSpan w:val="9"/>
          </w:tcPr>
          <w:p w:rsidR="00440803" w:rsidRPr="002B57E2" w:rsidRDefault="00440803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0803" w:rsidRPr="002B57E2" w:rsidTr="00782192">
        <w:tc>
          <w:tcPr>
            <w:tcW w:w="1319" w:type="dxa"/>
            <w:gridSpan w:val="2"/>
          </w:tcPr>
          <w:p w:rsidR="00440803" w:rsidRPr="00443B42" w:rsidRDefault="00440803" w:rsidP="00440803">
            <w:pPr>
              <w:jc w:val="right"/>
              <w:rPr>
                <w:rFonts w:ascii="TH SarabunPSK" w:hAnsi="TH SarabunPSK" w:cs="TH SarabunPSK"/>
              </w:rPr>
            </w:pPr>
            <w:r w:rsidRPr="00443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</w:t>
            </w:r>
            <w:r w:rsidRPr="00443B4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697" w:type="dxa"/>
            <w:gridSpan w:val="9"/>
          </w:tcPr>
          <w:p w:rsidR="00440803" w:rsidRPr="002B57E2" w:rsidRDefault="00440803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285" w:rsidRPr="002B57E2" w:rsidTr="00782192">
        <w:tc>
          <w:tcPr>
            <w:tcW w:w="1319" w:type="dxa"/>
            <w:gridSpan w:val="2"/>
          </w:tcPr>
          <w:p w:rsidR="00873285" w:rsidRPr="00443B42" w:rsidRDefault="00873285" w:rsidP="004408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32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697" w:type="dxa"/>
            <w:gridSpan w:val="9"/>
          </w:tcPr>
          <w:p w:rsidR="00873285" w:rsidRPr="002B57E2" w:rsidRDefault="00873285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73285" w:rsidRPr="002B57E2" w:rsidTr="00782192">
        <w:tc>
          <w:tcPr>
            <w:tcW w:w="1319" w:type="dxa"/>
            <w:gridSpan w:val="2"/>
          </w:tcPr>
          <w:p w:rsidR="00873285" w:rsidRPr="00873285" w:rsidRDefault="00873285" w:rsidP="0044080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32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697" w:type="dxa"/>
            <w:gridSpan w:val="9"/>
          </w:tcPr>
          <w:p w:rsidR="00873285" w:rsidRPr="002B57E2" w:rsidRDefault="00873285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5"/>
      <w:tr w:rsidR="00440803" w:rsidRPr="00440803" w:rsidTr="00BB53BE">
        <w:tc>
          <w:tcPr>
            <w:tcW w:w="9016" w:type="dxa"/>
            <w:gridSpan w:val="11"/>
            <w:shd w:val="clear" w:color="auto" w:fill="F2F2F2" w:themeFill="background1" w:themeFillShade="F2"/>
          </w:tcPr>
          <w:p w:rsidR="00440803" w:rsidRPr="00440803" w:rsidRDefault="00440803" w:rsidP="00440803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8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Pr="004408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รายละเอียดข้อค้นพบใหม่ </w:t>
            </w:r>
          </w:p>
        </w:tc>
      </w:tr>
      <w:tr w:rsidR="00E077EC" w:rsidRPr="002B57E2" w:rsidTr="00D7548F">
        <w:tc>
          <w:tcPr>
            <w:tcW w:w="4106" w:type="dxa"/>
            <w:gridSpan w:val="5"/>
          </w:tcPr>
          <w:p w:rsidR="00E077EC" w:rsidRPr="002B57E2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7EC">
              <w:rPr>
                <w:rFonts w:ascii="TH SarabunPSK" w:hAnsi="TH SarabunPSK" w:cs="TH SarabunPSK"/>
                <w:sz w:val="32"/>
                <w:szCs w:val="32"/>
                <w:cs/>
              </w:rPr>
              <w:t>10.1 วันเวลาที่ได้มาซึ่งข้อค้นพบใหม่</w:t>
            </w:r>
          </w:p>
        </w:tc>
        <w:tc>
          <w:tcPr>
            <w:tcW w:w="4910" w:type="dxa"/>
            <w:gridSpan w:val="6"/>
          </w:tcPr>
          <w:p w:rsidR="00E077EC" w:rsidRPr="002B57E2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7EC" w:rsidRPr="002B57E2" w:rsidTr="00D7548F">
        <w:tc>
          <w:tcPr>
            <w:tcW w:w="4106" w:type="dxa"/>
            <w:gridSpan w:val="5"/>
          </w:tcPr>
          <w:p w:rsidR="00E077EC" w:rsidRPr="00E077EC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7EC">
              <w:rPr>
                <w:rFonts w:ascii="TH SarabunPSK" w:hAnsi="TH SarabunPSK" w:cs="TH SarabunPSK"/>
                <w:sz w:val="32"/>
                <w:szCs w:val="32"/>
                <w:cs/>
              </w:rPr>
              <w:t>10.2 ความใหม่หรือการพัฒนาขึ้นจากสิ่งที่ปรากฏอยู่แต่เดิม</w:t>
            </w:r>
          </w:p>
        </w:tc>
        <w:tc>
          <w:tcPr>
            <w:tcW w:w="4910" w:type="dxa"/>
            <w:gridSpan w:val="6"/>
          </w:tcPr>
          <w:p w:rsidR="00E077EC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5315" w:rsidRPr="002B57E2" w:rsidRDefault="00E85315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7EC" w:rsidRPr="002B57E2" w:rsidTr="00D7548F">
        <w:tc>
          <w:tcPr>
            <w:tcW w:w="4106" w:type="dxa"/>
            <w:gridSpan w:val="5"/>
          </w:tcPr>
          <w:p w:rsidR="00E077EC" w:rsidRPr="00E077EC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7FF">
              <w:rPr>
                <w:rFonts w:ascii="TH SarabunPSK" w:hAnsi="TH SarabunPSK" w:cs="TH SarabunPSK"/>
                <w:sz w:val="32"/>
                <w:szCs w:val="32"/>
              </w:rPr>
              <w:t>10.3</w:t>
            </w:r>
            <w:r w:rsidRPr="009F0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ศักยภาพของข้อค้นพบใหม่</w:t>
            </w:r>
          </w:p>
        </w:tc>
        <w:tc>
          <w:tcPr>
            <w:tcW w:w="4910" w:type="dxa"/>
            <w:gridSpan w:val="6"/>
          </w:tcPr>
          <w:p w:rsidR="00E077EC" w:rsidRPr="002B57E2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7EC" w:rsidRPr="002B57E2" w:rsidTr="00D7548F">
        <w:tc>
          <w:tcPr>
            <w:tcW w:w="4106" w:type="dxa"/>
            <w:gridSpan w:val="5"/>
          </w:tcPr>
          <w:p w:rsidR="00E077EC" w:rsidRPr="00E077EC" w:rsidRDefault="00E077EC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07FF">
              <w:rPr>
                <w:rFonts w:ascii="TH SarabunPSK" w:hAnsi="TH SarabunPSK" w:cs="TH SarabunPSK"/>
                <w:sz w:val="32"/>
                <w:szCs w:val="32"/>
              </w:rPr>
              <w:t>10.4</w:t>
            </w:r>
            <w:r w:rsidRPr="009F0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07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(ไฟล์แนบ)  </w:t>
            </w:r>
          </w:p>
        </w:tc>
        <w:tc>
          <w:tcPr>
            <w:tcW w:w="4910" w:type="dxa"/>
            <w:gridSpan w:val="6"/>
          </w:tcPr>
          <w:p w:rsidR="00E077EC" w:rsidRPr="00680422" w:rsidRDefault="00016E3A" w:rsidP="00440803">
            <w:pPr>
              <w:jc w:val="lef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68042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ใส่ลิงค์เอกสาร</w:t>
            </w:r>
          </w:p>
        </w:tc>
      </w:tr>
      <w:tr w:rsidR="005D63C3" w:rsidRPr="005D63C3" w:rsidTr="00660F04">
        <w:tc>
          <w:tcPr>
            <w:tcW w:w="9016" w:type="dxa"/>
            <w:gridSpan w:val="11"/>
          </w:tcPr>
          <w:p w:rsidR="005D63C3" w:rsidRPr="005D63C3" w:rsidRDefault="005D63C3" w:rsidP="00440803">
            <w:pPr>
              <w:jc w:val="left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5D63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11.</w:t>
            </w:r>
            <w:r w:rsidRPr="005D63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63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ความประสงค์จะเป็นเจ้าของผลงานวิจัยและนวัตกรรม</w:t>
            </w:r>
            <w:r w:rsidR="00791461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 xml:space="preserve"> </w:t>
            </w:r>
            <w:r w:rsidR="00791461" w:rsidRPr="00CE24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F31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ภายใน </w:t>
            </w:r>
            <w:r w:rsidR="00791461" w:rsidRPr="00CE24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ปี นับจากสิ้นสุดโครงการวิจัย)</w:t>
            </w:r>
          </w:p>
        </w:tc>
      </w:tr>
      <w:tr w:rsidR="00A36F2C" w:rsidRPr="002B57E2" w:rsidTr="007162C1"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85488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gridSpan w:val="2"/>
              </w:tcPr>
              <w:p w:rsidR="00A36F2C" w:rsidRDefault="00A36F2C" w:rsidP="00A36F2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697" w:type="dxa"/>
            <w:gridSpan w:val="9"/>
          </w:tcPr>
          <w:p w:rsidR="00A36F2C" w:rsidRDefault="00A97D3F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ประสงค์เป็นจ้าของ</w:t>
            </w:r>
            <w:r w:rsidRPr="00A97D3F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ผลงานวิจัยและนวัตกรรม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ที่แจ้ง</w:t>
            </w:r>
          </w:p>
        </w:tc>
      </w:tr>
      <w:tr w:rsidR="00A36F2C" w:rsidRPr="002B57E2" w:rsidTr="007162C1"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88424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19" w:type="dxa"/>
                <w:gridSpan w:val="2"/>
              </w:tcPr>
              <w:p w:rsidR="00A36F2C" w:rsidRDefault="00A36F2C" w:rsidP="00A36F2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697" w:type="dxa"/>
            <w:gridSpan w:val="9"/>
          </w:tcPr>
          <w:p w:rsidR="00A36F2C" w:rsidRDefault="00A97D3F" w:rsidP="0044080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ไม่ประสงค์</w:t>
            </w:r>
            <w:r w:rsidRPr="00A97D3F">
              <w:rPr>
                <w:rFonts w:ascii="TH SarabunPSK" w:hAnsi="TH SarabunPSK" w:cs="TH SarabunPSK"/>
                <w:sz w:val="32"/>
                <w:szCs w:val="32"/>
                <w:cs/>
              </w:rPr>
              <w:t>เป็นจ้าของ</w:t>
            </w:r>
            <w:r w:rsidR="00062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และมอบให้มหาวิทยาลัย</w:t>
            </w:r>
          </w:p>
        </w:tc>
      </w:tr>
      <w:tr w:rsidR="00E077EC" w:rsidRPr="002B57E2" w:rsidTr="00BB53BE">
        <w:tc>
          <w:tcPr>
            <w:tcW w:w="9016" w:type="dxa"/>
            <w:gridSpan w:val="11"/>
            <w:shd w:val="clear" w:color="auto" w:fill="F2F2F2" w:themeFill="background1" w:themeFillShade="F2"/>
          </w:tcPr>
          <w:p w:rsidR="00E077EC" w:rsidRPr="002B57E2" w:rsidRDefault="009F787B" w:rsidP="00221D1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E077EC" w:rsidRPr="003B42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F7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รายละเอียดการเปิดเผยผลงานวิจัยและนวัตกรรม</w:t>
            </w:r>
            <w:r w:rsidR="00AC65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7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ทั้งภายในและภายนอกราชอาณาจักร</w:t>
            </w:r>
          </w:p>
        </w:tc>
      </w:tr>
      <w:tr w:rsidR="00F40F71" w:rsidRPr="002B57E2" w:rsidTr="00A54016">
        <w:tc>
          <w:tcPr>
            <w:tcW w:w="2972" w:type="dxa"/>
            <w:gridSpan w:val="3"/>
            <w:vAlign w:val="center"/>
          </w:tcPr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</w:t>
            </w:r>
          </w:p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งานวิจัยของท่าน</w:t>
            </w:r>
          </w:p>
        </w:tc>
        <w:tc>
          <w:tcPr>
            <w:tcW w:w="567" w:type="dxa"/>
            <w:vAlign w:val="center"/>
          </w:tcPr>
          <w:p w:rsidR="00F40F71" w:rsidRPr="00A54016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0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567" w:type="dxa"/>
            <w:vAlign w:val="center"/>
          </w:tcPr>
          <w:p w:rsidR="00F40F71" w:rsidRPr="00A54016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0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1046" w:type="dxa"/>
            <w:gridSpan w:val="2"/>
            <w:vAlign w:val="center"/>
          </w:tcPr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ว/ด/ป</w:t>
            </w:r>
          </w:p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ที่ทำการเปิดเผย</w:t>
            </w:r>
          </w:p>
        </w:tc>
        <w:tc>
          <w:tcPr>
            <w:tcW w:w="1288" w:type="dxa"/>
            <w:vAlign w:val="center"/>
          </w:tcPr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1288" w:type="dxa"/>
            <w:gridSpan w:val="2"/>
            <w:vAlign w:val="center"/>
          </w:tcPr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0055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288" w:type="dxa"/>
            <w:vAlign w:val="center"/>
          </w:tcPr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53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หลักฐานประกอบ</w:t>
            </w:r>
          </w:p>
        </w:tc>
      </w:tr>
      <w:tr w:rsidR="00F40F71" w:rsidRPr="002B57E2" w:rsidTr="002B0DA9">
        <w:tc>
          <w:tcPr>
            <w:tcW w:w="2972" w:type="dxa"/>
            <w:gridSpan w:val="3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ตีพิมพ์ในวารสาร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Journal)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</w:tcPr>
          <w:p w:rsidR="00F40F71" w:rsidRPr="007C50AA" w:rsidRDefault="00F40F71" w:rsidP="00F40F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8" w:type="dxa"/>
          </w:tcPr>
          <w:p w:rsidR="00F40F71" w:rsidRPr="007C50AA" w:rsidRDefault="00F40F71" w:rsidP="00F40F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50AA"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  <w:t>ใส่ลิงค์เอกสาร</w:t>
            </w:r>
          </w:p>
        </w:tc>
      </w:tr>
      <w:tr w:rsidR="00F40F71" w:rsidRPr="002B57E2" w:rsidTr="002B0DA9">
        <w:tc>
          <w:tcPr>
            <w:tcW w:w="2972" w:type="dxa"/>
            <w:gridSpan w:val="3"/>
          </w:tcPr>
          <w:p w:rsidR="00F40F71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นำเสนอในงานประชุมวิชาการ</w:t>
            </w:r>
          </w:p>
          <w:p w:rsidR="00750FE2" w:rsidRPr="002B57E2" w:rsidRDefault="00750FE2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  นานาชาติ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F71" w:rsidRPr="002B57E2" w:rsidTr="00EA2C14">
        <w:tc>
          <w:tcPr>
            <w:tcW w:w="2972" w:type="dxa"/>
            <w:gridSpan w:val="3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โปสเตอร์ในงานประชุม</w:t>
            </w:r>
            <w:r w:rsidR="00750FE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/งานแสดงสินค้า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F40F71" w:rsidRPr="00A553FC" w:rsidRDefault="00F40F71" w:rsidP="00F40F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F71" w:rsidRPr="002B57E2" w:rsidTr="002B0DA9">
        <w:tc>
          <w:tcPr>
            <w:tcW w:w="2972" w:type="dxa"/>
            <w:gridSpan w:val="3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</w:tcPr>
          <w:p w:rsidR="00F40F71" w:rsidRPr="007C50AA" w:rsidRDefault="00F40F71" w:rsidP="00F40F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F71" w:rsidRPr="002B57E2" w:rsidTr="002B0DA9">
        <w:tc>
          <w:tcPr>
            <w:tcW w:w="2972" w:type="dxa"/>
            <w:gridSpan w:val="3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สิทธิบัตร/อนุสิทธิบัตร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F71" w:rsidRPr="002B57E2" w:rsidTr="002B0DA9">
        <w:tc>
          <w:tcPr>
            <w:tcW w:w="2972" w:type="dxa"/>
            <w:gridSpan w:val="3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ลิขสิทธิ์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F71" w:rsidRPr="002B57E2" w:rsidTr="002B0DA9">
        <w:tc>
          <w:tcPr>
            <w:tcW w:w="2972" w:type="dxa"/>
            <w:gridSpan w:val="3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ระบุ</w:t>
            </w:r>
            <w:r w:rsidR="000055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</w:t>
            </w: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6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2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F40F71" w:rsidRPr="002B57E2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F71" w:rsidRPr="002B57E2" w:rsidTr="00680422">
        <w:tc>
          <w:tcPr>
            <w:tcW w:w="9016" w:type="dxa"/>
            <w:gridSpan w:val="11"/>
            <w:shd w:val="clear" w:color="auto" w:fill="D9D9D9" w:themeFill="background1" w:themeFillShade="D9"/>
          </w:tcPr>
          <w:p w:rsidR="00F40F71" w:rsidRPr="00873285" w:rsidRDefault="00F40F71" w:rsidP="00EB1333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2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Pr="00873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ข้าพเจ้าขอรับรองว่าข้อมูลและเอกสารทั้งหมดที่ใช้ในรายงานนี้ เป็นความจริง มีความถูกต้องสมบูรณ์และครบถ้วนทุกประการ รวมถึงไม</w:t>
            </w:r>
            <w:r w:rsidRPr="00873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8732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่ได้เป็นการละเมิดสิทธิ์ หรือ ทรัพย์สินทางปัญญาของผู้อื่น</w:t>
            </w:r>
          </w:p>
        </w:tc>
      </w:tr>
      <w:tr w:rsidR="00F40F71" w:rsidRPr="002B57E2" w:rsidTr="007C50CB">
        <w:tc>
          <w:tcPr>
            <w:tcW w:w="4508" w:type="dxa"/>
            <w:gridSpan w:val="6"/>
          </w:tcPr>
          <w:p w:rsidR="00F40F71" w:rsidRDefault="00F40F71" w:rsidP="00F40F71">
            <w:pPr>
              <w:ind w:left="28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40F71" w:rsidRPr="00DB2CBF" w:rsidRDefault="00F40F71" w:rsidP="00F40F71">
            <w:pPr>
              <w:ind w:left="28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</w:p>
        </w:tc>
        <w:tc>
          <w:tcPr>
            <w:tcW w:w="4508" w:type="dxa"/>
            <w:gridSpan w:val="5"/>
          </w:tcPr>
          <w:p w:rsidR="00F40F71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0F71" w:rsidRPr="009F07FF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F71" w:rsidRPr="002B57E2" w:rsidTr="007C50CB">
        <w:tc>
          <w:tcPr>
            <w:tcW w:w="4508" w:type="dxa"/>
            <w:gridSpan w:val="6"/>
          </w:tcPr>
          <w:p w:rsidR="00F40F71" w:rsidRPr="009F07FF" w:rsidRDefault="00F40F71" w:rsidP="00F40F71">
            <w:pPr>
              <w:ind w:left="28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ชื่อนักวิจัย</w:t>
            </w:r>
          </w:p>
        </w:tc>
        <w:tc>
          <w:tcPr>
            <w:tcW w:w="4508" w:type="dxa"/>
            <w:gridSpan w:val="5"/>
          </w:tcPr>
          <w:p w:rsidR="00F40F71" w:rsidRPr="009F07FF" w:rsidRDefault="00F40F71" w:rsidP="00F40F71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                   )</w:t>
            </w:r>
          </w:p>
        </w:tc>
      </w:tr>
      <w:tr w:rsidR="00F40F71" w:rsidRPr="002B57E2" w:rsidTr="007C50CB">
        <w:tc>
          <w:tcPr>
            <w:tcW w:w="4508" w:type="dxa"/>
            <w:gridSpan w:val="6"/>
          </w:tcPr>
          <w:p w:rsidR="00F40F71" w:rsidRPr="009F07FF" w:rsidRDefault="00F40F71" w:rsidP="00F40F71">
            <w:pPr>
              <w:ind w:left="28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8" w:type="dxa"/>
            <w:gridSpan w:val="5"/>
          </w:tcPr>
          <w:p w:rsidR="00F40F71" w:rsidRPr="00DB2CBF" w:rsidRDefault="00F40F71" w:rsidP="00F40F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C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</w:tc>
      </w:tr>
      <w:tr w:rsidR="00F40F71" w:rsidRPr="002B57E2" w:rsidTr="007C50CB">
        <w:tc>
          <w:tcPr>
            <w:tcW w:w="4508" w:type="dxa"/>
            <w:gridSpan w:val="6"/>
          </w:tcPr>
          <w:p w:rsidR="00F40F71" w:rsidRPr="00DB2CBF" w:rsidRDefault="00F40F71" w:rsidP="00F40F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Pr="00DB2C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วันที่รับรองรายงาน</w:t>
            </w:r>
          </w:p>
        </w:tc>
        <w:tc>
          <w:tcPr>
            <w:tcW w:w="4508" w:type="dxa"/>
            <w:gridSpan w:val="5"/>
          </w:tcPr>
          <w:p w:rsidR="00F40F71" w:rsidRDefault="00F40F71" w:rsidP="00F40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26C3" w:rsidRPr="009F07FF" w:rsidRDefault="00E326C3" w:rsidP="00750FE2">
      <w:pPr>
        <w:jc w:val="left"/>
        <w:rPr>
          <w:rFonts w:ascii="TH SarabunPSK" w:hAnsi="TH SarabunPSK" w:cs="TH SarabunPSK"/>
          <w:sz w:val="32"/>
          <w:szCs w:val="32"/>
        </w:rPr>
      </w:pPr>
    </w:p>
    <w:sectPr w:rsidR="00E326C3" w:rsidRPr="009F07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35E" w:rsidRDefault="00FA635E" w:rsidP="007B36EA">
      <w:r>
        <w:separator/>
      </w:r>
    </w:p>
  </w:endnote>
  <w:endnote w:type="continuationSeparator" w:id="0">
    <w:p w:rsidR="00FA635E" w:rsidRDefault="00FA635E" w:rsidP="007B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35E" w:rsidRDefault="00FA635E" w:rsidP="007B36EA">
      <w:r>
        <w:separator/>
      </w:r>
    </w:p>
  </w:footnote>
  <w:footnote w:type="continuationSeparator" w:id="0">
    <w:p w:rsidR="00FA635E" w:rsidRDefault="00FA635E" w:rsidP="007B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6E" w:rsidRPr="005A2E6E" w:rsidRDefault="005A2E6E" w:rsidP="005A2E6E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5A2E6E">
      <w:rPr>
        <w:rFonts w:ascii="TH SarabunPSK" w:hAnsi="TH SarabunPSK" w:cs="TH SarabunPSK"/>
        <w:sz w:val="32"/>
        <w:szCs w:val="32"/>
      </w:rPr>
      <w:t>TRIUP01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FF"/>
    <w:rsid w:val="000055B7"/>
    <w:rsid w:val="00016E3A"/>
    <w:rsid w:val="000411A3"/>
    <w:rsid w:val="000425FC"/>
    <w:rsid w:val="00062F6A"/>
    <w:rsid w:val="00092F2C"/>
    <w:rsid w:val="00093F1C"/>
    <w:rsid w:val="000B5D90"/>
    <w:rsid w:val="000C62FC"/>
    <w:rsid w:val="000E19DA"/>
    <w:rsid w:val="00110690"/>
    <w:rsid w:val="001269DE"/>
    <w:rsid w:val="00163BA2"/>
    <w:rsid w:val="00184122"/>
    <w:rsid w:val="00184E1B"/>
    <w:rsid w:val="001D6CAA"/>
    <w:rsid w:val="001E2E81"/>
    <w:rsid w:val="001E5DF7"/>
    <w:rsid w:val="00213781"/>
    <w:rsid w:val="00236509"/>
    <w:rsid w:val="00236C48"/>
    <w:rsid w:val="00245435"/>
    <w:rsid w:val="002665A2"/>
    <w:rsid w:val="00280872"/>
    <w:rsid w:val="002B0DA9"/>
    <w:rsid w:val="002B57E2"/>
    <w:rsid w:val="002C2108"/>
    <w:rsid w:val="00353D06"/>
    <w:rsid w:val="003A367A"/>
    <w:rsid w:val="003B4254"/>
    <w:rsid w:val="003D35E6"/>
    <w:rsid w:val="00440803"/>
    <w:rsid w:val="00442D00"/>
    <w:rsid w:val="004437B3"/>
    <w:rsid w:val="00443B42"/>
    <w:rsid w:val="004561FF"/>
    <w:rsid w:val="004A19F9"/>
    <w:rsid w:val="00534B63"/>
    <w:rsid w:val="005A2E6E"/>
    <w:rsid w:val="005D3515"/>
    <w:rsid w:val="005D63C3"/>
    <w:rsid w:val="00610829"/>
    <w:rsid w:val="00680422"/>
    <w:rsid w:val="006834E0"/>
    <w:rsid w:val="00684C6A"/>
    <w:rsid w:val="006B1AD2"/>
    <w:rsid w:val="00750FE2"/>
    <w:rsid w:val="00760324"/>
    <w:rsid w:val="00782192"/>
    <w:rsid w:val="00790A84"/>
    <w:rsid w:val="00791461"/>
    <w:rsid w:val="00795CDB"/>
    <w:rsid w:val="00796BBC"/>
    <w:rsid w:val="007A3539"/>
    <w:rsid w:val="007A588F"/>
    <w:rsid w:val="007B36EA"/>
    <w:rsid w:val="007C50AA"/>
    <w:rsid w:val="007C50CB"/>
    <w:rsid w:val="007F2F32"/>
    <w:rsid w:val="00803F16"/>
    <w:rsid w:val="00873285"/>
    <w:rsid w:val="00876827"/>
    <w:rsid w:val="0088373F"/>
    <w:rsid w:val="008976B6"/>
    <w:rsid w:val="008C4C4F"/>
    <w:rsid w:val="008F6A40"/>
    <w:rsid w:val="00907EF5"/>
    <w:rsid w:val="00917AC7"/>
    <w:rsid w:val="00923825"/>
    <w:rsid w:val="00927DAD"/>
    <w:rsid w:val="009371A4"/>
    <w:rsid w:val="0096066C"/>
    <w:rsid w:val="009A564D"/>
    <w:rsid w:val="009B7A09"/>
    <w:rsid w:val="009F07FF"/>
    <w:rsid w:val="009F787B"/>
    <w:rsid w:val="00A36F2C"/>
    <w:rsid w:val="00A54016"/>
    <w:rsid w:val="00A54A6C"/>
    <w:rsid w:val="00A553FC"/>
    <w:rsid w:val="00A97D3F"/>
    <w:rsid w:val="00AB67DA"/>
    <w:rsid w:val="00AC4817"/>
    <w:rsid w:val="00AC6517"/>
    <w:rsid w:val="00AE26BD"/>
    <w:rsid w:val="00B0256D"/>
    <w:rsid w:val="00B21529"/>
    <w:rsid w:val="00B37C37"/>
    <w:rsid w:val="00B52F6A"/>
    <w:rsid w:val="00BB2624"/>
    <w:rsid w:val="00BB53BE"/>
    <w:rsid w:val="00BC218D"/>
    <w:rsid w:val="00C764F9"/>
    <w:rsid w:val="00C9335C"/>
    <w:rsid w:val="00CA107F"/>
    <w:rsid w:val="00CE2442"/>
    <w:rsid w:val="00CE543C"/>
    <w:rsid w:val="00CF386D"/>
    <w:rsid w:val="00D3325B"/>
    <w:rsid w:val="00D33633"/>
    <w:rsid w:val="00D50930"/>
    <w:rsid w:val="00D562ED"/>
    <w:rsid w:val="00D63754"/>
    <w:rsid w:val="00D7548F"/>
    <w:rsid w:val="00DA4EBE"/>
    <w:rsid w:val="00DB2CBF"/>
    <w:rsid w:val="00DE31DE"/>
    <w:rsid w:val="00E077EC"/>
    <w:rsid w:val="00E21536"/>
    <w:rsid w:val="00E242F5"/>
    <w:rsid w:val="00E326C3"/>
    <w:rsid w:val="00E377DE"/>
    <w:rsid w:val="00E85315"/>
    <w:rsid w:val="00EA4A4B"/>
    <w:rsid w:val="00EB1333"/>
    <w:rsid w:val="00EC4535"/>
    <w:rsid w:val="00F313EC"/>
    <w:rsid w:val="00F40F71"/>
    <w:rsid w:val="00F62C26"/>
    <w:rsid w:val="00F855AC"/>
    <w:rsid w:val="00FA635E"/>
    <w:rsid w:val="00FD3AE2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7393"/>
  <w15:chartTrackingRefBased/>
  <w15:docId w15:val="{6D291940-9EEF-4B47-92F0-3D3A2730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6E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B36EA"/>
  </w:style>
  <w:style w:type="paragraph" w:styleId="a6">
    <w:name w:val="footer"/>
    <w:basedOn w:val="a"/>
    <w:link w:val="a7"/>
    <w:uiPriority w:val="99"/>
    <w:unhideWhenUsed/>
    <w:rsid w:val="007B36E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0FDB-009C-4A70-9F7C-AD2415EB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2024-08-06T04:05:00Z</cp:lastPrinted>
  <dcterms:created xsi:type="dcterms:W3CDTF">2024-08-06T03:19:00Z</dcterms:created>
  <dcterms:modified xsi:type="dcterms:W3CDTF">2024-11-13T02:01:00Z</dcterms:modified>
</cp:coreProperties>
</file>